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C0" w:rsidRDefault="00C25AF0" w:rsidP="00C25AF0">
      <w:pPr>
        <w:pStyle w:val="NoSpacing"/>
        <w:jc w:val="center"/>
      </w:pPr>
      <w:r>
        <w:t>Macbeth</w:t>
      </w:r>
    </w:p>
    <w:p w:rsidR="00C25AF0" w:rsidRDefault="00C25AF0" w:rsidP="00C25AF0">
      <w:pPr>
        <w:pStyle w:val="NoSpacing"/>
        <w:jc w:val="center"/>
      </w:pPr>
      <w:r>
        <w:t>Act II</w:t>
      </w:r>
    </w:p>
    <w:p w:rsidR="00C25AF0" w:rsidRDefault="00C25AF0" w:rsidP="00C25AF0">
      <w:pPr>
        <w:pStyle w:val="NoSpacing"/>
        <w:jc w:val="center"/>
      </w:pPr>
      <w:r>
        <w:t>The Usual Suspects</w:t>
      </w:r>
    </w:p>
    <w:p w:rsidR="00C25AF0" w:rsidRDefault="00C25AF0" w:rsidP="00C25AF0">
      <w:pPr>
        <w:pStyle w:val="NoSpacing"/>
        <w:jc w:val="center"/>
      </w:pPr>
    </w:p>
    <w:p w:rsidR="00C25AF0" w:rsidRDefault="00C25AF0" w:rsidP="00C25AF0">
      <w:pPr>
        <w:pStyle w:val="NoSpacing"/>
        <w:numPr>
          <w:ilvl w:val="0"/>
          <w:numId w:val="1"/>
        </w:numPr>
      </w:pPr>
      <w:r>
        <w:t>List the people that have a right to the crown if Duncan is dead.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_____________________________</w:t>
      </w:r>
    </w:p>
    <w:p w:rsidR="00C25AF0" w:rsidRDefault="00C25AF0" w:rsidP="00C25AF0">
      <w:pPr>
        <w:pStyle w:val="NoSpacing"/>
      </w:pPr>
    </w:p>
    <w:p w:rsidR="00C25AF0" w:rsidRDefault="00C25AF0" w:rsidP="00C25AF0">
      <w:pPr>
        <w:pStyle w:val="NoSpacing"/>
        <w:numPr>
          <w:ilvl w:val="0"/>
          <w:numId w:val="1"/>
        </w:numPr>
      </w:pPr>
      <w:r>
        <w:t xml:space="preserve">There are seven suspects to Duncan’s murder.  Below </w:t>
      </w:r>
      <w:proofErr w:type="gramStart"/>
      <w:r>
        <w:t>I’ve</w:t>
      </w:r>
      <w:proofErr w:type="gramEnd"/>
      <w:r>
        <w:t xml:space="preserve"> listed who they are, but why are they a suspect?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The Servants (two door guards): _____________________________________________________________________________________</w:t>
      </w:r>
    </w:p>
    <w:p w:rsidR="00C25AF0" w:rsidRDefault="00C25AF0" w:rsidP="00C25AF0">
      <w:pPr>
        <w:pStyle w:val="NoSpacing"/>
        <w:ind w:left="1440"/>
      </w:pPr>
      <w:r>
        <w:t>_____________________________________________________________________________________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Duncan’s sons, Malcolm and Lennox: __________________________________________________________________________________________________________________________________________________________________________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Macbeth: __________________________________________________________________________________________________________________________________________________________________________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Macduff: __________________________________________________________________________________________________________________________________________________________________________</w:t>
      </w:r>
    </w:p>
    <w:p w:rsidR="00C25AF0" w:rsidRDefault="00C25AF0" w:rsidP="00C25AF0">
      <w:pPr>
        <w:pStyle w:val="NoSpacing"/>
        <w:numPr>
          <w:ilvl w:val="1"/>
          <w:numId w:val="1"/>
        </w:numPr>
      </w:pPr>
      <w:r>
        <w:t>Porter: __________________________________________________________________________________________________________________________________________________________________________</w:t>
      </w:r>
    </w:p>
    <w:p w:rsidR="00C25AF0" w:rsidRDefault="00C25AF0" w:rsidP="00C25AF0">
      <w:pPr>
        <w:pStyle w:val="NoSpacing"/>
      </w:pPr>
    </w:p>
    <w:p w:rsidR="00C25AF0" w:rsidRDefault="00287514" w:rsidP="00C25AF0">
      <w:pPr>
        <w:pStyle w:val="NoSpacing"/>
        <w:numPr>
          <w:ilvl w:val="0"/>
          <w:numId w:val="1"/>
        </w:numPr>
      </w:pPr>
      <w:r>
        <w:t>Below draw a wanted poster for one of the characters:</w:t>
      </w:r>
      <w:bookmarkStart w:id="0" w:name="_GoBack"/>
      <w:bookmarkEnd w:id="0"/>
    </w:p>
    <w:sectPr w:rsidR="00C25AF0" w:rsidSect="00C25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071D6"/>
    <w:multiLevelType w:val="hybridMultilevel"/>
    <w:tmpl w:val="036C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F0"/>
    <w:rsid w:val="00287514"/>
    <w:rsid w:val="00597661"/>
    <w:rsid w:val="00C25AF0"/>
    <w:rsid w:val="00D1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5104"/>
  <w15:chartTrackingRefBased/>
  <w15:docId w15:val="{E9B6844B-8C39-4B69-89F6-EC94D28A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1</cp:revision>
  <dcterms:created xsi:type="dcterms:W3CDTF">2017-09-11T14:40:00Z</dcterms:created>
  <dcterms:modified xsi:type="dcterms:W3CDTF">2017-09-11T14:53:00Z</dcterms:modified>
</cp:coreProperties>
</file>